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_________________________________________________________________, CPF nº _____________________________, declaro estar disponível para participar em horário integral das atividades discentes do Mestrado em Saúde Coletiva, sob pena de cancelamento da minha matrícula no Programa de Pós-Graduação em Saúde Coletiva da Universidade Federal do Espírito Santo (PPGSC/Ufes).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ainda, ter efetuado a leitura do Regimento Interno do PPGSC/Ufes, bem como da Matriz Curricular do Mestrado, disponíveis em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https://saudecoletiva.ufes.br/pt-br/regimento-matrizes-curriculares-e-resolucoes-internas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tornando-me ciente de meus direitos e deveres junto ao Programa, bem como dos prazos e procedimentos acadêmicos que regulamentarão minha permanência no PPGSC/Ufes.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Comprometo-me, por fim, com a autenticidade dos documentos apresentados por ocasião da matrícula.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Vitória, ____ de ________________________ de _______</w:t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do/a candidato/a</w:t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line="240" w:lineRule="auto"/>
      <w:jc w:val="center"/>
      <w:rPr>
        <w:rFonts w:ascii="Times New Roman" w:cs="Times New Roman" w:eastAsia="Times New Roman" w:hAnsi="Times New Roman"/>
        <w:color w:val="434343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sz w:val="24"/>
        <w:szCs w:val="24"/>
        <w:rtl w:val="0"/>
      </w:rPr>
      <w:t xml:space="preserve">Programa de Pós-Graduação em Saúde Coletiva – CCS/UFES</w:t>
    </w:r>
  </w:p>
  <w:p w:rsidR="00000000" w:rsidDel="00000000" w:rsidP="00000000" w:rsidRDefault="00000000" w:rsidRPr="00000000" w14:paraId="00000014">
    <w:pPr>
      <w:spacing w:line="240" w:lineRule="auto"/>
      <w:jc w:val="center"/>
      <w:rPr>
        <w:rFonts w:ascii="Times New Roman" w:cs="Times New Roman" w:eastAsia="Times New Roman" w:hAnsi="Times New Roman"/>
        <w:color w:val="434343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sz w:val="24"/>
        <w:szCs w:val="24"/>
        <w:rtl w:val="0"/>
      </w:rPr>
      <w:t xml:space="preserve">Av. Marechal Campos, 1468, Bonfim, Vitória/ES – CEP 29.047-105</w:t>
    </w:r>
  </w:p>
  <w:p w:rsidR="00000000" w:rsidDel="00000000" w:rsidP="00000000" w:rsidRDefault="00000000" w:rsidRPr="00000000" w14:paraId="00000015">
    <w:pPr>
      <w:spacing w:line="240" w:lineRule="auto"/>
      <w:jc w:val="center"/>
      <w:rPr>
        <w:rFonts w:ascii="Times New Roman" w:cs="Times New Roman" w:eastAsia="Times New Roman" w:hAnsi="Times New Roman"/>
        <w:color w:val="434343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sz w:val="24"/>
        <w:szCs w:val="24"/>
        <w:rtl w:val="0"/>
      </w:rPr>
      <w:t xml:space="preserve">Telefax: (27) 3335-7287 /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ppgsc.ufes@gmail.com</w:t>
      </w:r>
    </w:hyperlink>
    <w:r w:rsidDel="00000000" w:rsidR="00000000" w:rsidRPr="00000000">
      <w:rPr>
        <w:rFonts w:ascii="Times New Roman" w:cs="Times New Roman" w:eastAsia="Times New Roman" w:hAnsi="Times New Roman"/>
        <w:color w:val="434343"/>
        <w:sz w:val="24"/>
        <w:szCs w:val="24"/>
        <w:rtl w:val="0"/>
      </w:rPr>
      <w:t xml:space="preserve"> /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saudecoletiva.ufes.br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center"/>
      <w:rPr>
        <w:rFonts w:ascii="Times New Roman" w:cs="Times New Roman" w:eastAsia="Times New Roman" w:hAnsi="Times New Roman"/>
        <w:color w:val="434343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rtl w:val="0"/>
      </w:rPr>
      <w:t xml:space="preserve">UNIVERSIDADE FEDERAL DO ESPÍRITO SANTO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-65699</wp:posOffset>
          </wp:positionV>
          <wp:extent cx="681038" cy="681038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810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jc w:val="center"/>
      <w:rPr>
        <w:rFonts w:ascii="Times New Roman" w:cs="Times New Roman" w:eastAsia="Times New Roman" w:hAnsi="Times New Roman"/>
        <w:color w:val="434343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12">
    <w:pPr>
      <w:jc w:val="center"/>
      <w:rPr>
        <w:rFonts w:ascii="Times New Roman" w:cs="Times New Roman" w:eastAsia="Times New Roman" w:hAnsi="Times New Roman"/>
        <w:color w:val="434343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rtl w:val="0"/>
      </w:rPr>
      <w:t xml:space="preserve">PROGRAMA DE PÓS-GRADUAÇÃO EM SAÚDE COLETIVA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audecoletiva.ufes.br/pt-br/regimento-matrizes-curriculares-e-resolucoes-internas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pgsc.ufes@gmail.com" TargetMode="External"/><Relationship Id="rId2" Type="http://schemas.openxmlformats.org/officeDocument/2006/relationships/hyperlink" Target="http://saudecoletiva.ufes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